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877068">
      <w:pPr>
        <w:spacing w:after="0" w:line="100" w:lineRule="atLeast"/>
        <w:ind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ПАМЯТКА РОДИТЕЛЯМ</w:t>
      </w:r>
    </w:p>
    <w:p w:rsidR="00000000" w:rsidRDefault="00877068">
      <w:pPr>
        <w:spacing w:after="0" w:line="100" w:lineRule="atLeast"/>
        <w:ind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000000" w:rsidRDefault="00877068">
      <w:pPr>
        <w:spacing w:after="0" w:line="100" w:lineRule="atLeast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1. Задолго до экзамена обсудите вместе с выпускником, что именно ему придется сдавать, какие дисциплины кажутся ему наиболее сложными, почему? Эта информация поможет совместно создать план подготовки – на какие предметы придется потратит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ь больше времени, а что требует только повторения.</w:t>
      </w:r>
    </w:p>
    <w:p w:rsidR="00000000" w:rsidRDefault="00877068">
      <w:pPr>
        <w:spacing w:after="0" w:line="100" w:lineRule="atLeast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000000" w:rsidRDefault="00877068">
      <w:pPr>
        <w:spacing w:after="0" w:line="100" w:lineRule="atLeast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2. Определите вместе с выпускником его “золотые часы” (“жаворонок” он или “сова”). Сложные темы лучше изучать в часы подъема, хорошо знакомые – в часы спада.</w:t>
      </w:r>
    </w:p>
    <w:p w:rsidR="00000000" w:rsidRDefault="00877068">
      <w:pPr>
        <w:spacing w:after="0" w:line="100" w:lineRule="atLeast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000000" w:rsidRDefault="00877068">
      <w:pPr>
        <w:spacing w:after="0" w:line="100" w:lineRule="atLeast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3. Напомните, что не имеет смысла зазубривать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весь фактический материал, достаточно просмотреть ключевые моменты и уловить смысл и логику материала. Очень полезно делать краткие схематические выписки и таблицы, упорядочивая изучаемый материал по плану. </w:t>
      </w:r>
    </w:p>
    <w:p w:rsidR="00000000" w:rsidRDefault="00877068">
      <w:pPr>
        <w:spacing w:after="0" w:line="100" w:lineRule="atLeast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000000" w:rsidRDefault="00877068">
      <w:pPr>
        <w:spacing w:after="0" w:line="100" w:lineRule="atLeast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4. Не тревожьтесь о количестве баллов, которые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ребенок получит на экзамене, и не критикуйте ребенка после экзамена. Примите сами и объясните выпускнику, что количество баллов не является совершенным измерением его возможностей.</w:t>
      </w:r>
    </w:p>
    <w:p w:rsidR="00000000" w:rsidRDefault="00877068">
      <w:pPr>
        <w:spacing w:after="0" w:line="100" w:lineRule="atLeast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000000" w:rsidRDefault="00877068">
      <w:pPr>
        <w:spacing w:after="0" w:line="100" w:lineRule="atLeast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5. Не повышайте тревожность ребенка накануне экзаменов - это может отрица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тельно сказаться на результате. Ребенку всегда передается волнение родителей, и если взрослые в ответственный момент могут справиться со своими эмоциями, то ребенок в силу возрастных особенностей может эмоционально "сорваться".</w:t>
      </w:r>
    </w:p>
    <w:p w:rsidR="00000000" w:rsidRDefault="00877068">
      <w:pPr>
        <w:spacing w:after="0" w:line="100" w:lineRule="atLeast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000000" w:rsidRDefault="00877068">
      <w:pPr>
        <w:spacing w:after="0" w:line="100" w:lineRule="atLeast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6. Подбадривайте детей, хва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лите их за то, что они делают хорошо.</w:t>
      </w:r>
    </w:p>
    <w:p w:rsidR="00000000" w:rsidRDefault="00877068">
      <w:pPr>
        <w:spacing w:after="0" w:line="100" w:lineRule="atLeast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000000" w:rsidRDefault="00877068">
      <w:pPr>
        <w:spacing w:after="0" w:line="100" w:lineRule="atLeast"/>
        <w:ind w:firstLine="709"/>
        <w:jc w:val="both"/>
        <w:rPr>
          <w:rStyle w:val="submenu-table"/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Style w:val="butback"/>
          <w:rFonts w:ascii="Times New Roman" w:hAnsi="Times New Roman" w:cs="Times New Roman"/>
          <w:bCs/>
          <w:color w:val="000000"/>
          <w:sz w:val="28"/>
          <w:szCs w:val="28"/>
        </w:rPr>
        <w:t>7</w:t>
      </w:r>
      <w:r>
        <w:rPr>
          <w:rStyle w:val="submenu-table"/>
          <w:rFonts w:ascii="Times New Roman" w:hAnsi="Times New Roman" w:cs="Times New Roman"/>
          <w:bCs/>
          <w:color w:val="000000"/>
          <w:sz w:val="28"/>
          <w:szCs w:val="28"/>
        </w:rPr>
        <w:t>. Повышайте их уверенность в себе, так как чем больше ребенок боится неудачи, тем более вероятности допущения ошибок.</w:t>
      </w:r>
    </w:p>
    <w:p w:rsidR="00000000" w:rsidRDefault="00877068">
      <w:pPr>
        <w:spacing w:after="0" w:line="100" w:lineRule="atLeast"/>
        <w:ind w:firstLine="709"/>
        <w:jc w:val="both"/>
      </w:pPr>
    </w:p>
    <w:p w:rsidR="00000000" w:rsidRDefault="00877068">
      <w:pPr>
        <w:spacing w:after="0" w:line="100" w:lineRule="atLeast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8. Наблюдайте за самочувствием ребенка. Никто, кроме Вас, не сможет вовремя заметить и предотврат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ить переутомление ребенка.</w:t>
      </w:r>
    </w:p>
    <w:p w:rsidR="00000000" w:rsidRDefault="00877068">
      <w:pPr>
        <w:spacing w:after="0" w:line="100" w:lineRule="atLeast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000000" w:rsidRDefault="00877068">
      <w:pPr>
        <w:spacing w:after="0" w:line="100" w:lineRule="atLeast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9. Следите за тем, чтобы во время подготовки ребенок регулярно делал короткие перерывы. Объясните ему, что отдыхать, не дожидаясь усталости, - лучшее средство от переутомления. Важно, чтобы ученик обходился без стимуляторов (коф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е, крепкого чая). Нервная система перед экзаменом и так на взводе. </w:t>
      </w:r>
    </w:p>
    <w:p w:rsidR="00000000" w:rsidRDefault="00877068">
      <w:pPr>
        <w:spacing w:after="0" w:line="100" w:lineRule="atLeast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000000" w:rsidRDefault="00877068">
      <w:pPr>
        <w:spacing w:after="0" w:line="100" w:lineRule="atLeast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10. Обеспечьте комфортную обстановку выпускнику для подготовки к экзаменам. Сконцентрировать внимание сложно, если в комнате работающий телевизор или радио. Если школьник хочет работать п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од музыку, не надо этому препятствовать, только договоритесь, чтобы это была музыка без слов.</w:t>
      </w:r>
    </w:p>
    <w:p w:rsidR="00000000" w:rsidRDefault="00877068">
      <w:pPr>
        <w:spacing w:after="0" w:line="100" w:lineRule="atLeast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000000" w:rsidRDefault="00877068">
      <w:pPr>
        <w:spacing w:after="0" w:line="100" w:lineRule="atLeast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10. Обратите внимание на питание ребенка: во время интенсивного умственного напряжения ему необходима питательная и разнообразная пища и сбалансированный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>комплек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с витаминов. Такие продукты, как рыба, творог, орехи, курага и т.д. стимулируют работу головного мозга.</w:t>
      </w:r>
    </w:p>
    <w:p w:rsidR="00000000" w:rsidRDefault="00877068">
      <w:pPr>
        <w:spacing w:after="0" w:line="100" w:lineRule="atLeast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000000" w:rsidRDefault="00877068">
      <w:pPr>
        <w:spacing w:after="0" w:line="100" w:lineRule="atLeast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11. Договоритесь с ребенком, что вечером накануне экзамена он прекратит подготовку, прогуляется, ляжет спать вовремя. Последние двенадцать часов должны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уйти на подготовку организма, а не на подготовку к экзамену.</w:t>
      </w:r>
    </w:p>
    <w:p w:rsidR="00000000" w:rsidRDefault="00877068">
      <w:pPr>
        <w:spacing w:after="0" w:line="100" w:lineRule="atLeast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000000" w:rsidRDefault="00877068">
      <w:pPr>
        <w:spacing w:after="0" w:line="100" w:lineRule="atLeast"/>
        <w:ind w:firstLine="709"/>
        <w:jc w:val="both"/>
        <w:rPr>
          <w:rStyle w:val="submenu-table"/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Style w:val="apple-converted-space"/>
          <w:rFonts w:ascii="Times New Roman" w:hAnsi="Times New Roman" w:cs="Times New Roman"/>
          <w:bCs/>
          <w:color w:val="000000"/>
          <w:sz w:val="28"/>
          <w:szCs w:val="28"/>
        </w:rPr>
        <w:t> </w:t>
      </w:r>
      <w:r>
        <w:rPr>
          <w:rStyle w:val="submenu-table"/>
          <w:rFonts w:ascii="Times New Roman" w:hAnsi="Times New Roman" w:cs="Times New Roman"/>
          <w:bCs/>
          <w:color w:val="000000"/>
          <w:sz w:val="28"/>
          <w:szCs w:val="28"/>
        </w:rPr>
        <w:t>12. Посоветуйте детям во время экзамена обратить внимание на следующее:</w:t>
      </w:r>
    </w:p>
    <w:p w:rsidR="00000000" w:rsidRDefault="00877068">
      <w:pPr>
        <w:spacing w:after="0" w:line="100" w:lineRule="atLeast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-пробежать глазами весь тест, чтобы увидеть, какого типа задания в нем содержатся, это поможет настроиться на работу;</w:t>
      </w:r>
    </w:p>
    <w:p w:rsidR="00000000" w:rsidRDefault="00877068">
      <w:pPr>
        <w:spacing w:after="0" w:line="100" w:lineRule="atLeast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-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внимательно прочитать вопрос до конца и понять его смысл (характерная ошибка во время тестирования не дочитав до конца, по первым словам уже предполагают ответ и торопятся его вписать);</w:t>
      </w:r>
    </w:p>
    <w:p w:rsidR="00000000" w:rsidRDefault="00877068">
      <w:pPr>
        <w:spacing w:after="0" w:line="100" w:lineRule="atLeast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-если не знаешь ответа на вопрос или не уверен, пропусти его и отметь,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чтобы потом к нему вернуться;</w:t>
      </w:r>
    </w:p>
    <w:p w:rsidR="00000000" w:rsidRDefault="00877068">
      <w:pPr>
        <w:spacing w:after="0" w:line="100" w:lineRule="atLeast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-если не смог в течение отведенного времени ответить на вопрос, есть смысл положиться на свою интуицию и указать наиболее вероятный вариант;</w:t>
      </w:r>
    </w:p>
    <w:p w:rsidR="00000000" w:rsidRDefault="00877068">
      <w:pPr>
        <w:spacing w:after="0" w:line="100" w:lineRule="atLeast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000000" w:rsidRDefault="00877068">
      <w:pPr>
        <w:spacing w:after="0" w:line="100" w:lineRule="atLeast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13. Если ваш ребенок получил оценку, ниже, чем хотелось бы, или вовсе провалил экза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мен, помогите ему справиться с этой бедой. Не осуждайте и не насмехайтесь над ним, вместо этого воспользуйтесь возможностью понять, в чем причина неудачи, обсудите, какие выводы можно сделать.</w:t>
      </w:r>
    </w:p>
    <w:p w:rsidR="00000000" w:rsidRDefault="00877068">
      <w:pPr>
        <w:spacing w:after="0" w:line="100" w:lineRule="atLeast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000000" w:rsidRDefault="00877068">
      <w:pPr>
        <w:spacing w:after="0" w:line="100" w:lineRule="atLeast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И помните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: самая главная помощь родителей - это снизить напряж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ение и тревожность вашего выпускника и обеспечить подходящие условия для занятий.</w:t>
      </w:r>
    </w:p>
    <w:sectPr w:rsidR="00000000">
      <w:pgSz w:w="11906" w:h="16838"/>
      <w:pgMar w:top="1134" w:right="566" w:bottom="1134" w:left="851" w:header="720" w:footer="720" w:gutter="0"/>
      <w:cols w:space="720"/>
      <w:docGrid w:linePitch="24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ont313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oNotTrackMoves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77068"/>
    <w:rsid w:val="008770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  <w:spacing w:after="200" w:line="276" w:lineRule="auto"/>
    </w:pPr>
    <w:rPr>
      <w:rFonts w:ascii="Calibri" w:eastAsia="Arial Unicode MS" w:hAnsi="Calibri" w:cs="font313"/>
      <w:kern w:val="1"/>
      <w:sz w:val="22"/>
      <w:szCs w:val="22"/>
      <w:lang w:eastAsia="ar-SA"/>
    </w:rPr>
  </w:style>
  <w:style w:type="character" w:default="1" w:styleId="a0">
    <w:name w:val="Default Paragraph Font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efaultParagraphFont">
    <w:name w:val="Default Paragraph Font"/>
  </w:style>
  <w:style w:type="character" w:customStyle="1" w:styleId="butback">
    <w:name w:val="butback"/>
    <w:basedOn w:val="DefaultParagraphFont"/>
  </w:style>
  <w:style w:type="character" w:customStyle="1" w:styleId="apple-converted-space">
    <w:name w:val="apple-converted-space"/>
    <w:basedOn w:val="DefaultParagraphFont"/>
  </w:style>
  <w:style w:type="character" w:customStyle="1" w:styleId="submenu-table">
    <w:name w:val="submenu-table"/>
    <w:basedOn w:val="DefaultParagraphFont"/>
  </w:style>
  <w:style w:type="paragraph" w:customStyle="1" w:styleId="a3">
    <w:name w:val="Заголовок"/>
    <w:basedOn w:val="a"/>
    <w:next w:val="a4"/>
    <w:pPr>
      <w:keepNext/>
      <w:spacing w:before="240" w:after="120"/>
    </w:pPr>
    <w:rPr>
      <w:rFonts w:ascii="Arial" w:hAnsi="Arial" w:cs="Mangal"/>
      <w:sz w:val="28"/>
      <w:szCs w:val="28"/>
    </w:rPr>
  </w:style>
  <w:style w:type="paragraph" w:styleId="a4">
    <w:name w:val="Body Text"/>
    <w:basedOn w:val="a"/>
    <w:pPr>
      <w:spacing w:after="120"/>
    </w:pPr>
  </w:style>
  <w:style w:type="paragraph" w:styleId="a5">
    <w:name w:val="List"/>
    <w:basedOn w:val="a4"/>
    <w:rPr>
      <w:rFonts w:ascii="Arial" w:hAnsi="Arial" w:cs="Mangal"/>
    </w:rPr>
  </w:style>
  <w:style w:type="paragraph" w:customStyle="1" w:styleId="1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0">
    <w:name w:val="Указатель1"/>
    <w:basedOn w:val="a"/>
    <w:pPr>
      <w:suppressLineNumbers/>
    </w:pPr>
    <w:rPr>
      <w:rFonts w:ascii="Arial" w:hAnsi="Arial" w:cs="Mang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547</Words>
  <Characters>3119</Characters>
  <Application>Microsoft Office Word</Application>
  <DocSecurity>4</DocSecurity>
  <Lines>25</Lines>
  <Paragraphs>7</Paragraphs>
  <ScaleCrop>false</ScaleCrop>
  <Company/>
  <LinksUpToDate>false</LinksUpToDate>
  <CharactersWithSpaces>3659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</dc:creator>
  <cp:keywords/>
  <cp:lastModifiedBy>1</cp:lastModifiedBy>
  <cp:revision>2</cp:revision>
  <cp:lastPrinted>1601-01-01T00:00:00Z</cp:lastPrinted>
  <dcterms:created xsi:type="dcterms:W3CDTF">2018-09-22T16:36:00Z</dcterms:created>
  <dcterms:modified xsi:type="dcterms:W3CDTF">2018-09-22T16:36:00Z</dcterms:modified>
</cp:coreProperties>
</file>